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69" w:rsidRDefault="00A55769" w:rsidP="00A55769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Структура и с</w:t>
      </w:r>
      <w:r w:rsidRPr="0050275E">
        <w:rPr>
          <w:b/>
          <w:bCs/>
        </w:rPr>
        <w:t xml:space="preserve">одержание </w:t>
      </w:r>
      <w:bookmarkStart w:id="0" w:name="_GoBack"/>
      <w:r w:rsidRPr="0050275E">
        <w:rPr>
          <w:b/>
          <w:bCs/>
        </w:rPr>
        <w:t>учебного плана</w:t>
      </w:r>
      <w:r>
        <w:rPr>
          <w:b/>
          <w:bCs/>
        </w:rPr>
        <w:t xml:space="preserve"> </w:t>
      </w:r>
      <w:r w:rsidRPr="0050275E">
        <w:rPr>
          <w:b/>
          <w:bCs/>
        </w:rPr>
        <w:t xml:space="preserve">по программе дополнительного профессионального образования </w:t>
      </w:r>
      <w:r>
        <w:rPr>
          <w:b/>
          <w:bCs/>
        </w:rPr>
        <w:t xml:space="preserve"> </w:t>
      </w:r>
      <w:r w:rsidRPr="0050275E">
        <w:rPr>
          <w:b/>
          <w:bCs/>
        </w:rPr>
        <w:t xml:space="preserve">«Основы </w:t>
      </w:r>
      <w:r w:rsidRPr="009E6761">
        <w:rPr>
          <w:b/>
          <w:bCs/>
        </w:rPr>
        <w:t>предпринимательства для граждан, желающих открыть свой бизнес</w:t>
      </w:r>
      <w:r w:rsidRPr="0050275E">
        <w:rPr>
          <w:b/>
          <w:bCs/>
        </w:rPr>
        <w:t>»</w:t>
      </w:r>
    </w:p>
    <w:bookmarkEnd w:id="0"/>
    <w:p w:rsidR="00A55769" w:rsidRDefault="00A55769" w:rsidP="00A55769">
      <w:pPr>
        <w:jc w:val="center"/>
        <w:rPr>
          <w:b/>
          <w:bCs/>
        </w:rPr>
      </w:pPr>
    </w:p>
    <w:p w:rsidR="00A55769" w:rsidRPr="004656C8" w:rsidRDefault="00A55769" w:rsidP="00A55769">
      <w:pPr>
        <w:pStyle w:val="a3"/>
        <w:numPr>
          <w:ilvl w:val="1"/>
          <w:numId w:val="1"/>
        </w:numPr>
        <w:shd w:val="clear" w:color="auto" w:fill="FFFFFF"/>
        <w:jc w:val="center"/>
        <w:rPr>
          <w:b/>
          <w:bCs/>
        </w:rPr>
      </w:pPr>
      <w:r w:rsidRPr="004656C8">
        <w:rPr>
          <w:b/>
          <w:bCs/>
        </w:rPr>
        <w:t>. Учебно-тематический план программы</w:t>
      </w:r>
    </w:p>
    <w:p w:rsidR="00A55769" w:rsidRPr="004656C8" w:rsidRDefault="00A55769" w:rsidP="00A55769">
      <w:pPr>
        <w:shd w:val="clear" w:color="auto" w:fill="FFFFFF"/>
        <w:ind w:left="709"/>
        <w:jc w:val="center"/>
        <w:rPr>
          <w:sz w:val="20"/>
          <w:szCs w:val="20"/>
        </w:rPr>
      </w:pPr>
    </w:p>
    <w:tbl>
      <w:tblPr>
        <w:tblW w:w="988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1"/>
        <w:gridCol w:w="1652"/>
        <w:gridCol w:w="1509"/>
        <w:gridCol w:w="1417"/>
      </w:tblGrid>
      <w:tr w:rsidR="00A55769" w:rsidRPr="00E70164" w:rsidTr="00FE6501">
        <w:trPr>
          <w:trHeight w:val="880"/>
        </w:trPr>
        <w:tc>
          <w:tcPr>
            <w:tcW w:w="5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E70164" w:rsidRDefault="00A55769" w:rsidP="00FE6501">
            <w:pPr>
              <w:ind w:left="114" w:right="114"/>
              <w:jc w:val="center"/>
              <w:rPr>
                <w:sz w:val="20"/>
                <w:szCs w:val="20"/>
              </w:rPr>
            </w:pPr>
            <w:r w:rsidRPr="00E70164">
              <w:rPr>
                <w:b/>
                <w:bCs/>
                <w:sz w:val="24"/>
                <w:szCs w:val="24"/>
              </w:rPr>
              <w:t>Раздел,</w:t>
            </w:r>
          </w:p>
          <w:p w:rsidR="00A55769" w:rsidRPr="00E70164" w:rsidRDefault="00A55769" w:rsidP="00FE6501">
            <w:pPr>
              <w:ind w:left="114" w:right="114"/>
              <w:jc w:val="center"/>
              <w:rPr>
                <w:sz w:val="20"/>
                <w:szCs w:val="20"/>
              </w:rPr>
            </w:pPr>
            <w:r w:rsidRPr="00E70164">
              <w:rPr>
                <w:b/>
                <w:bCs/>
                <w:sz w:val="24"/>
                <w:szCs w:val="24"/>
              </w:rPr>
              <w:t>тема</w:t>
            </w:r>
            <w:r w:rsidRPr="00E70164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4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E70164" w:rsidRDefault="00A55769" w:rsidP="00FE6501">
            <w:pPr>
              <w:jc w:val="center"/>
              <w:rPr>
                <w:sz w:val="20"/>
                <w:szCs w:val="20"/>
              </w:rPr>
            </w:pPr>
            <w:r w:rsidRPr="00E70164">
              <w:rPr>
                <w:b/>
                <w:bCs/>
                <w:sz w:val="24"/>
                <w:szCs w:val="24"/>
              </w:rPr>
              <w:t>Виды занятий (в часах)</w:t>
            </w:r>
          </w:p>
        </w:tc>
      </w:tr>
      <w:tr w:rsidR="00A55769" w:rsidRPr="00E70164" w:rsidTr="00FE6501">
        <w:trPr>
          <w:trHeight w:val="680"/>
        </w:trPr>
        <w:tc>
          <w:tcPr>
            <w:tcW w:w="5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5769" w:rsidRPr="00E70164" w:rsidRDefault="00A55769" w:rsidP="00FE6501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5769" w:rsidRPr="00E70164" w:rsidRDefault="00A55769" w:rsidP="00FE6501">
            <w:pPr>
              <w:jc w:val="center"/>
              <w:rPr>
                <w:sz w:val="20"/>
                <w:szCs w:val="20"/>
              </w:rPr>
            </w:pPr>
            <w:r w:rsidRPr="00E70164">
              <w:rPr>
                <w:b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5769" w:rsidRPr="00E70164" w:rsidRDefault="00A55769" w:rsidP="00FE6501">
            <w:pPr>
              <w:ind w:left="114" w:right="114"/>
              <w:jc w:val="center"/>
              <w:rPr>
                <w:sz w:val="20"/>
                <w:szCs w:val="20"/>
              </w:rPr>
            </w:pPr>
            <w:r w:rsidRPr="00E70164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5769" w:rsidRPr="00E70164" w:rsidRDefault="00A55769" w:rsidP="00FE6501">
            <w:pPr>
              <w:jc w:val="center"/>
              <w:rPr>
                <w:sz w:val="20"/>
                <w:szCs w:val="20"/>
              </w:rPr>
            </w:pPr>
            <w:r w:rsidRPr="00E70164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A55769" w:rsidRPr="00E70164" w:rsidTr="00FE6501"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9" w:rsidRPr="00E70164" w:rsidRDefault="00A55769" w:rsidP="00FE6501">
            <w:pPr>
              <w:spacing w:line="0" w:lineRule="atLeast"/>
              <w:rPr>
                <w:sz w:val="20"/>
                <w:szCs w:val="20"/>
              </w:rPr>
            </w:pPr>
            <w:r w:rsidRPr="00E70164">
              <w:rPr>
                <w:sz w:val="24"/>
                <w:szCs w:val="24"/>
              </w:rPr>
              <w:t>Тема 1. Теоретические основы предпринимательской деятельности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F17D99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F17D99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17D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246EC1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46EC1">
              <w:rPr>
                <w:sz w:val="24"/>
                <w:szCs w:val="24"/>
              </w:rPr>
              <w:t>-</w:t>
            </w:r>
          </w:p>
        </w:tc>
      </w:tr>
      <w:tr w:rsidR="00A55769" w:rsidRPr="00E70164" w:rsidTr="00FE6501"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9" w:rsidRPr="00E70164" w:rsidRDefault="00A55769" w:rsidP="00FE6501">
            <w:pPr>
              <w:spacing w:line="0" w:lineRule="atLeast"/>
              <w:rPr>
                <w:sz w:val="20"/>
                <w:szCs w:val="20"/>
              </w:rPr>
            </w:pPr>
            <w:r w:rsidRPr="00E70164">
              <w:rPr>
                <w:sz w:val="24"/>
                <w:szCs w:val="24"/>
              </w:rPr>
              <w:t>Тема 2. Основы создания и развития коммерческих организаций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F17D99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F17D99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17D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246EC1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46EC1">
              <w:rPr>
                <w:sz w:val="24"/>
                <w:szCs w:val="24"/>
              </w:rPr>
              <w:t>-</w:t>
            </w:r>
          </w:p>
        </w:tc>
      </w:tr>
      <w:tr w:rsidR="00A55769" w:rsidRPr="00E70164" w:rsidTr="00FE6501"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9" w:rsidRPr="00E70164" w:rsidRDefault="00A55769" w:rsidP="00FE6501">
            <w:pPr>
              <w:rPr>
                <w:sz w:val="20"/>
                <w:szCs w:val="20"/>
              </w:rPr>
            </w:pPr>
            <w:r w:rsidRPr="00E70164">
              <w:rPr>
                <w:sz w:val="24"/>
                <w:szCs w:val="24"/>
              </w:rPr>
              <w:t>Тема 3. Технология проведения</w:t>
            </w:r>
          </w:p>
          <w:p w:rsidR="00A55769" w:rsidRPr="00E70164" w:rsidRDefault="00A55769" w:rsidP="00FE6501">
            <w:pPr>
              <w:spacing w:line="0" w:lineRule="atLeast"/>
              <w:rPr>
                <w:sz w:val="20"/>
                <w:szCs w:val="20"/>
              </w:rPr>
            </w:pPr>
            <w:r w:rsidRPr="00E70164">
              <w:rPr>
                <w:sz w:val="24"/>
                <w:szCs w:val="24"/>
              </w:rPr>
              <w:t>маркетингового исследования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F17D99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F17D99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17D9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246EC1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46EC1">
              <w:rPr>
                <w:sz w:val="24"/>
                <w:szCs w:val="24"/>
              </w:rPr>
              <w:t>-</w:t>
            </w:r>
          </w:p>
        </w:tc>
      </w:tr>
      <w:tr w:rsidR="00A55769" w:rsidRPr="00E70164" w:rsidTr="00FE6501"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9" w:rsidRPr="00E70164" w:rsidRDefault="00A55769" w:rsidP="00FE6501">
            <w:pPr>
              <w:rPr>
                <w:sz w:val="20"/>
                <w:szCs w:val="20"/>
              </w:rPr>
            </w:pPr>
            <w:r w:rsidRPr="00E70164">
              <w:rPr>
                <w:sz w:val="24"/>
                <w:szCs w:val="24"/>
              </w:rPr>
              <w:t>Тема 4. Структура бизнес-плана.</w:t>
            </w:r>
          </w:p>
          <w:p w:rsidR="00A55769" w:rsidRPr="00E70164" w:rsidRDefault="00A55769" w:rsidP="00FE6501">
            <w:pPr>
              <w:spacing w:line="0" w:lineRule="atLeast"/>
              <w:rPr>
                <w:sz w:val="20"/>
                <w:szCs w:val="20"/>
              </w:rPr>
            </w:pPr>
            <w:r w:rsidRPr="00E70164">
              <w:rPr>
                <w:sz w:val="24"/>
                <w:szCs w:val="24"/>
              </w:rPr>
              <w:t>Технология разработки бизнес-плана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F17D99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F17D99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17D9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246EC1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46EC1">
              <w:rPr>
                <w:sz w:val="24"/>
                <w:szCs w:val="24"/>
              </w:rPr>
              <w:t>2</w:t>
            </w:r>
          </w:p>
        </w:tc>
      </w:tr>
      <w:tr w:rsidR="00A55769" w:rsidRPr="00E70164" w:rsidTr="00FE6501"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9" w:rsidRPr="00E70164" w:rsidRDefault="00A55769" w:rsidP="00FE6501">
            <w:pPr>
              <w:spacing w:line="0" w:lineRule="atLeast"/>
              <w:rPr>
                <w:sz w:val="20"/>
                <w:szCs w:val="20"/>
              </w:rPr>
            </w:pPr>
            <w:r w:rsidRPr="00E70164">
              <w:rPr>
                <w:sz w:val="24"/>
                <w:szCs w:val="24"/>
              </w:rPr>
              <w:t>Тема 5. Виды систем налогообложений для коммерческих организаций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F17D99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F17D99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17D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246EC1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46EC1">
              <w:rPr>
                <w:sz w:val="24"/>
                <w:szCs w:val="24"/>
              </w:rPr>
              <w:t>-</w:t>
            </w:r>
          </w:p>
        </w:tc>
      </w:tr>
      <w:tr w:rsidR="00A55769" w:rsidRPr="00E70164" w:rsidTr="00FE6501"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9" w:rsidRPr="00E70164" w:rsidRDefault="00A55769" w:rsidP="00FE6501">
            <w:pPr>
              <w:spacing w:line="0" w:lineRule="atLeast"/>
              <w:rPr>
                <w:sz w:val="20"/>
                <w:szCs w:val="20"/>
              </w:rPr>
            </w:pPr>
            <w:r w:rsidRPr="00E70164">
              <w:rPr>
                <w:sz w:val="24"/>
                <w:szCs w:val="24"/>
              </w:rPr>
              <w:t>Тема 6. Анализ финансовых результатов деятельности коммерческих организаций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F17D99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F17D99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17D9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246EC1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46EC1">
              <w:rPr>
                <w:sz w:val="24"/>
                <w:szCs w:val="24"/>
              </w:rPr>
              <w:t>-</w:t>
            </w:r>
          </w:p>
        </w:tc>
      </w:tr>
      <w:tr w:rsidR="00A55769" w:rsidRPr="00E70164" w:rsidTr="00FE6501"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9" w:rsidRPr="00E70164" w:rsidRDefault="00A55769" w:rsidP="00FE6501">
            <w:pPr>
              <w:spacing w:line="0" w:lineRule="atLeast"/>
              <w:rPr>
                <w:sz w:val="20"/>
                <w:szCs w:val="20"/>
              </w:rPr>
            </w:pPr>
            <w:r w:rsidRPr="00E70164">
              <w:rPr>
                <w:sz w:val="24"/>
                <w:szCs w:val="24"/>
              </w:rPr>
              <w:t xml:space="preserve">Тема 7. </w:t>
            </w:r>
            <w:r>
              <w:rPr>
                <w:sz w:val="24"/>
                <w:szCs w:val="24"/>
              </w:rPr>
              <w:t>Государственная поддержка</w:t>
            </w:r>
            <w:r w:rsidRPr="00E70164">
              <w:rPr>
                <w:sz w:val="24"/>
                <w:szCs w:val="24"/>
              </w:rPr>
              <w:t xml:space="preserve"> в предпринимательстве 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F17D99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F17D99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17D9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246EC1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46EC1">
              <w:rPr>
                <w:sz w:val="24"/>
                <w:szCs w:val="24"/>
              </w:rPr>
              <w:t>-</w:t>
            </w:r>
          </w:p>
        </w:tc>
      </w:tr>
      <w:tr w:rsidR="00A55769" w:rsidRPr="00E70164" w:rsidTr="00FE6501"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769" w:rsidRPr="00E70164" w:rsidRDefault="00A55769" w:rsidP="00FE650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769" w:rsidRPr="00F17D99" w:rsidRDefault="00A55769" w:rsidP="00FE6501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769" w:rsidRPr="00F17D99" w:rsidRDefault="00A55769" w:rsidP="00FE6501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769" w:rsidRPr="00E70164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A55769" w:rsidRPr="00E70164" w:rsidTr="00FE6501"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769" w:rsidRPr="00E70164" w:rsidRDefault="00A55769" w:rsidP="00FE650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769" w:rsidRPr="00F17D99" w:rsidRDefault="00A55769" w:rsidP="00FE6501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769" w:rsidRPr="00F17D99" w:rsidRDefault="00A55769" w:rsidP="00FE6501"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769" w:rsidRPr="00E70164" w:rsidRDefault="00A55769" w:rsidP="00FE6501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55769" w:rsidRPr="00E70164" w:rsidTr="00FE6501"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769" w:rsidRPr="00E70164" w:rsidRDefault="00A55769" w:rsidP="00FE650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5769" w:rsidRPr="00246EC1" w:rsidRDefault="00A55769" w:rsidP="00FE6501">
            <w:pPr>
              <w:spacing w:line="0" w:lineRule="atLeast"/>
              <w:jc w:val="center"/>
            </w:pPr>
            <w:r w:rsidRPr="00246EC1">
              <w:t>24</w:t>
            </w:r>
          </w:p>
        </w:tc>
      </w:tr>
    </w:tbl>
    <w:p w:rsidR="00A55769" w:rsidRDefault="00A55769" w:rsidP="00A55769">
      <w:pPr>
        <w:shd w:val="clear" w:color="auto" w:fill="FFFFFF"/>
        <w:ind w:firstLine="568"/>
        <w:jc w:val="both"/>
        <w:rPr>
          <w:i/>
          <w:iCs/>
          <w:u w:val="single"/>
        </w:rPr>
      </w:pP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rPr>
          <w:i/>
          <w:iCs/>
          <w:u w:val="single"/>
        </w:rPr>
        <w:t>Тема 1. Теоретические основы предпринимательской деятельности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Правовое регулирование предпринимательской деятельности.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Формы и виды предпринимательской деятельности.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Индивидуальное предпринимательство.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Малое предпринимательство.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Франчайзинг как форма организации малого предприятия.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rPr>
          <w:i/>
          <w:iCs/>
          <w:u w:val="single"/>
        </w:rPr>
        <w:t>Тема 2. Основы создания и развития коммерческих организаций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Этапы создания нового предприятия.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Порядок создания нового предприятия.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Порядок государственной регистрации предприятия.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Учредительные документы предприятия.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Формирование уставного фонда предприятия.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Лицензирование отдельных видов предпринимательской деятельности.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rPr>
          <w:i/>
          <w:iCs/>
          <w:u w:val="single"/>
        </w:rPr>
        <w:t>Тема 3. Технология проведения маркетингового исследования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Маркетинг. Цели маркетинга.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Анализ рынка для предприятия. Сегментация рынка, как основной метод анализа.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lastRenderedPageBreak/>
        <w:t>Потенциальная емкость рынка. Потенциальный объём продаж. Реальный объём продаж.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Анализ конкурентоспособности предприятия. Продвижение продукта на рынке.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rPr>
          <w:i/>
          <w:iCs/>
          <w:u w:val="single"/>
        </w:rPr>
        <w:t>Практическое занятие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Провести исследование рынка. Разработка плана исследования рынка. Оценка потенциальной ёмкости рынка, потенциального объёма продаж, реального объёма продаж.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rPr>
          <w:i/>
          <w:iCs/>
          <w:u w:val="single"/>
        </w:rPr>
        <w:t>Тема 4. Структура бизнес-плана. Технология разработки бизнес-плана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Типовая структура бизнес-плана предпринимательского проекта.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Титульная страница бизнес-плана. Резюме проекта. Описание компании. Описание продукта или услуги. Маркетинговый анализ. Конкуренция. Стратегия продвижения товара. План производства. Организационный план.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План по персоналу. Организационная структура и управление. Финансовый план. Стратегия финансирования. Анализ рисков проекта. Приложения к бизнес-плану.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rPr>
          <w:i/>
          <w:iCs/>
          <w:u w:val="single"/>
        </w:rPr>
        <w:t>Практическое занятие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Выполнение индивидуального проектного задания по теме «Разработка бизнес-плана».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rPr>
          <w:i/>
          <w:iCs/>
          <w:u w:val="single"/>
        </w:rPr>
        <w:t>Тема 5. Виды систем налогообложений для коммерческих организаций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Общая система налогообложения.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Упрощенная система налогообложения.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Налог на вмененный доход.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Патентная система налогообложения.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rPr>
          <w:i/>
          <w:iCs/>
          <w:u w:val="single"/>
        </w:rPr>
        <w:t>Тема 6. Анализ финансовых результатов деятельности коммерческих организаций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Безубыточная деятельность как фактор обеспечения финансовой стабильности коммерческих организаций.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Система показателей эффективности производства и финансового состояния коммерческих организаций.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rPr>
          <w:i/>
          <w:iCs/>
          <w:u w:val="single"/>
        </w:rPr>
        <w:t>Практическое занятие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t>Расчет основных показателей финансовых результатов деятельности малого предприятия.</w:t>
      </w:r>
    </w:p>
    <w:p w:rsidR="00A55769" w:rsidRPr="00E70164" w:rsidRDefault="00A55769" w:rsidP="00A55769">
      <w:pPr>
        <w:shd w:val="clear" w:color="auto" w:fill="FFFFFF"/>
        <w:ind w:firstLine="568"/>
        <w:jc w:val="both"/>
        <w:rPr>
          <w:sz w:val="20"/>
          <w:szCs w:val="20"/>
        </w:rPr>
      </w:pPr>
      <w:r w:rsidRPr="00E70164">
        <w:rPr>
          <w:i/>
          <w:iCs/>
          <w:u w:val="single"/>
        </w:rPr>
        <w:t xml:space="preserve">Тема 7. </w:t>
      </w:r>
      <w:r w:rsidRPr="003B31B7">
        <w:rPr>
          <w:i/>
          <w:iCs/>
          <w:u w:val="single"/>
        </w:rPr>
        <w:t>Государственная поддержка в предпринимательстве</w:t>
      </w:r>
    </w:p>
    <w:p w:rsidR="00A55769" w:rsidRDefault="00A55769" w:rsidP="00A55769">
      <w:pPr>
        <w:shd w:val="clear" w:color="auto" w:fill="FFFFFF"/>
        <w:ind w:firstLine="568"/>
        <w:jc w:val="both"/>
      </w:pPr>
      <w:r>
        <w:t>Государственная структура поддержки.</w:t>
      </w:r>
    </w:p>
    <w:p w:rsidR="00A55769" w:rsidRDefault="00A55769" w:rsidP="00A55769">
      <w:pPr>
        <w:shd w:val="clear" w:color="auto" w:fill="FFFFFF"/>
        <w:ind w:firstLine="568"/>
        <w:jc w:val="both"/>
      </w:pPr>
      <w:r>
        <w:t>Виды и формы поддержки.</w:t>
      </w:r>
    </w:p>
    <w:p w:rsidR="00A55769" w:rsidRDefault="00A55769" w:rsidP="00A55769">
      <w:pPr>
        <w:shd w:val="clear" w:color="auto" w:fill="FFFFFF"/>
        <w:ind w:firstLine="568"/>
        <w:jc w:val="both"/>
      </w:pPr>
      <w:r>
        <w:t>Региональные виды поддержки малого бизнеса</w:t>
      </w:r>
      <w:r w:rsidRPr="00E70164">
        <w:t>.</w:t>
      </w:r>
      <w:r>
        <w:t xml:space="preserve"> </w:t>
      </w:r>
    </w:p>
    <w:p w:rsidR="00B1398F" w:rsidRDefault="00B1398F"/>
    <w:sectPr w:rsidR="00B1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3F59"/>
    <w:multiLevelType w:val="multilevel"/>
    <w:tmpl w:val="F9584F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EC"/>
    <w:rsid w:val="00A55769"/>
    <w:rsid w:val="00B1398F"/>
    <w:rsid w:val="00C4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6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6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2020-12-11T08:00:00Z</dcterms:created>
  <dcterms:modified xsi:type="dcterms:W3CDTF">2020-12-11T08:01:00Z</dcterms:modified>
</cp:coreProperties>
</file>