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296"/>
        <w:gridCol w:w="851"/>
        <w:gridCol w:w="1417"/>
        <w:gridCol w:w="1299"/>
        <w:gridCol w:w="799"/>
        <w:gridCol w:w="2410"/>
      </w:tblGrid>
      <w:tr w:rsidR="00F42AA1" w:rsidTr="00CC08D9">
        <w:trPr>
          <w:trHeight w:val="271"/>
        </w:trPr>
        <w:tc>
          <w:tcPr>
            <w:tcW w:w="1668" w:type="dxa"/>
            <w:shd w:val="pct10" w:color="auto" w:fill="auto"/>
            <w:vAlign w:val="center"/>
          </w:tcPr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4802113"/>
          </w:p>
        </w:tc>
        <w:tc>
          <w:tcPr>
            <w:tcW w:w="9072" w:type="dxa"/>
            <w:gridSpan w:val="6"/>
            <w:shd w:val="pct10" w:color="auto" w:fill="auto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орум</w:t>
            </w:r>
            <w:r w:rsidR="008A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5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Импортозамещение</w:t>
            </w:r>
            <w:proofErr w:type="spellEnd"/>
            <w:r w:rsidR="00C65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Красноярск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29.06 – </w:t>
            </w:r>
            <w:r w:rsidR="00EC6074"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02.07.2022 г.</w:t>
            </w:r>
          </w:p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29.06.2022</w:t>
            </w:r>
          </w:p>
        </w:tc>
      </w:tr>
      <w:tr w:rsidR="00F42AA1" w:rsidTr="00CC08D9">
        <w:trPr>
          <w:trHeight w:val="237"/>
        </w:trPr>
        <w:tc>
          <w:tcPr>
            <w:tcW w:w="1668" w:type="dxa"/>
            <w:vAlign w:val="center"/>
          </w:tcPr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 участников и гостей ф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орума, размещение, экскурсионная программа</w:t>
            </w:r>
          </w:p>
        </w:tc>
      </w:tr>
      <w:tr w:rsidR="00F42AA1" w:rsidTr="00CC08D9">
        <w:trPr>
          <w:trHeight w:val="165"/>
        </w:trPr>
        <w:tc>
          <w:tcPr>
            <w:tcW w:w="1668" w:type="dxa"/>
            <w:shd w:val="pct10" w:color="auto" w:fill="auto"/>
            <w:vAlign w:val="center"/>
          </w:tcPr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shd w:val="pct10" w:color="auto" w:fill="auto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30.06.2022</w:t>
            </w:r>
          </w:p>
        </w:tc>
      </w:tr>
      <w:tr w:rsidR="00F42AA1" w:rsidTr="00CC08D9">
        <w:trPr>
          <w:trHeight w:val="220"/>
        </w:trPr>
        <w:tc>
          <w:tcPr>
            <w:tcW w:w="1668" w:type="dxa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12:00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участников, 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кофе-брейк</w:t>
            </w:r>
          </w:p>
        </w:tc>
      </w:tr>
      <w:tr w:rsidR="00F42AA1" w:rsidTr="00CC08D9">
        <w:trPr>
          <w:trHeight w:val="347"/>
        </w:trPr>
        <w:tc>
          <w:tcPr>
            <w:tcW w:w="1668" w:type="dxa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13:30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орума</w:t>
            </w:r>
          </w:p>
        </w:tc>
      </w:tr>
      <w:tr w:rsidR="00F42AA1" w:rsidTr="00CC08D9">
        <w:trPr>
          <w:trHeight w:val="693"/>
        </w:trPr>
        <w:tc>
          <w:tcPr>
            <w:tcW w:w="1668" w:type="dxa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13:30 – 15:00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 нетворкинг</w:t>
            </w:r>
          </w:p>
          <w:p w:rsidR="00F42AA1" w:rsidRPr="00EC6074" w:rsidRDefault="00CC08D9" w:rsidP="00CC08D9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>разделение на подгруппы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- обозначение тематических рамок</w:t>
            </w:r>
          </w:p>
        </w:tc>
      </w:tr>
      <w:tr w:rsidR="00F42AA1" w:rsidRPr="00EC6074" w:rsidTr="00EC6074">
        <w:trPr>
          <w:trHeight w:val="490"/>
        </w:trPr>
        <w:tc>
          <w:tcPr>
            <w:tcW w:w="1668" w:type="dxa"/>
            <w:vMerge w:val="restart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15:00 – 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2296" w:type="dxa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1:</w:t>
            </w:r>
          </w:p>
          <w:p w:rsidR="00F42AA1" w:rsidRPr="00EC6074" w:rsidRDefault="00C6570B" w:rsidP="00C65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>Машиностроение и металлообработка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2:</w:t>
            </w:r>
          </w:p>
          <w:p w:rsidR="00F42AA1" w:rsidRDefault="00C6570B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>АПК и пищевая 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C6074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3:</w:t>
            </w:r>
          </w:p>
          <w:p w:rsidR="00F42AA1" w:rsidRPr="00EC6074" w:rsidRDefault="00C6570B" w:rsidP="00C65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Лесная промышленность </w:t>
            </w:r>
            <w:r w:rsidR="00EC6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>и полиграфия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4:</w:t>
            </w:r>
          </w:p>
          <w:p w:rsidR="00F42AA1" w:rsidRPr="00EC6074" w:rsidRDefault="00C6570B" w:rsidP="00C65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>Мой Бизнес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C08D9" w:rsidRPr="00EC6074" w:rsidTr="00CC08D9">
        <w:trPr>
          <w:trHeight w:val="1145"/>
        </w:trPr>
        <w:tc>
          <w:tcPr>
            <w:tcW w:w="1668" w:type="dxa"/>
            <w:vMerge/>
            <w:vAlign w:val="center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Распределение на малые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Работа в группах по обозначенным темам</w:t>
            </w:r>
          </w:p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08D9" w:rsidRPr="00EC6074" w:rsidRDefault="00CC08D9" w:rsidP="00C65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Мой бизнес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C08D9" w:rsidRPr="00EC6074" w:rsidTr="00CC08D9">
        <w:trPr>
          <w:trHeight w:val="1277"/>
        </w:trPr>
        <w:tc>
          <w:tcPr>
            <w:tcW w:w="1668" w:type="dxa"/>
            <w:vMerge/>
            <w:vAlign w:val="center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CC08D9" w:rsidRPr="00EC6074" w:rsidRDefault="00C6570B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C08D9" w:rsidRPr="00EC6074">
              <w:rPr>
                <w:rFonts w:ascii="Times New Roman" w:hAnsi="Times New Roman" w:cs="Times New Roman"/>
                <w:sz w:val="24"/>
                <w:szCs w:val="24"/>
              </w:rPr>
              <w:t>Групповой конвейер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смешанный групповой курс</w:t>
            </w:r>
          </w:p>
          <w:p w:rsidR="00CC08D9" w:rsidRPr="00EC6074" w:rsidRDefault="00CC08D9" w:rsidP="00CC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08D9" w:rsidRPr="00EC6074" w:rsidRDefault="00C6570B" w:rsidP="00C65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 "</w:t>
            </w:r>
            <w:r w:rsidR="00CC08D9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Лучшие практики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C08D9" w:rsidRPr="00EC6074">
              <w:rPr>
                <w:rFonts w:ascii="Times New Roman" w:hAnsi="Times New Roman" w:cs="Times New Roman"/>
                <w:sz w:val="24"/>
                <w:szCs w:val="24"/>
              </w:rPr>
              <w:t>Мой бизнес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C08D9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8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08D9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внутренней торговли </w:t>
            </w:r>
            <w:r w:rsidR="00CC08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08D9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CC08D9" w:rsidRPr="00EC6074">
              <w:rPr>
                <w:rFonts w:ascii="Times New Roman" w:hAnsi="Times New Roman" w:cs="Times New Roman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C08D9" w:rsidRPr="00EC6074" w:rsidTr="008F017A">
        <w:trPr>
          <w:trHeight w:val="295"/>
        </w:trPr>
        <w:tc>
          <w:tcPr>
            <w:tcW w:w="1668" w:type="dxa"/>
            <w:vMerge/>
            <w:vAlign w:val="center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CC08D9" w:rsidRPr="00EC6074" w:rsidRDefault="00CC08D9" w:rsidP="008F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Доработка групповой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8D9" w:rsidRPr="00EC6074" w:rsidRDefault="00CC08D9" w:rsidP="008F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программы развития кураторами групп</w:t>
            </w:r>
          </w:p>
          <w:p w:rsidR="00CC08D9" w:rsidRPr="00EC6074" w:rsidRDefault="00CC08D9" w:rsidP="008F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08D9" w:rsidRPr="00EC6074" w:rsidRDefault="00CC08D9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Сессия 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Актуальные решения для малого</w:t>
            </w:r>
          </w:p>
          <w:p w:rsidR="00CC08D9" w:rsidRPr="00EC6074" w:rsidRDefault="00CC08D9" w:rsidP="00C65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и среднего бизнеса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Ресурсная карта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для предпринимателей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42AA1" w:rsidRPr="00EC6074" w:rsidTr="00EC6074">
        <w:trPr>
          <w:trHeight w:val="257"/>
        </w:trPr>
        <w:tc>
          <w:tcPr>
            <w:tcW w:w="1668" w:type="dxa"/>
            <w:vAlign w:val="center"/>
          </w:tcPr>
          <w:p w:rsidR="00F42AA1" w:rsidRPr="00EC6074" w:rsidRDefault="00EC6074" w:rsidP="009A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18:00 </w:t>
            </w:r>
            <w:r w:rsidR="009A7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Телемост: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Чекушов</w:t>
            </w:r>
            <w:proofErr w:type="spellEnd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Роман Андреевич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директор Д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епартамента международной кооперации и лицензирования в сфере внешней торговли Минпромторга России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Аузан</w:t>
            </w:r>
            <w:proofErr w:type="spellEnd"/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 Александрович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доктор экономических наук, декан экономического факультета МГУ им. М.В. Ломоносова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Кириллова Наталья Лимовна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отраслевого 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по инжинирингу </w:t>
            </w:r>
            <w:proofErr w:type="spellStart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ФМоС</w:t>
            </w:r>
            <w:proofErr w:type="spellEnd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Деловая Россия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резидиума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Некоммерческого Партнерства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Центра Инжиниринга и Инноваций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Сессия </w:t>
            </w:r>
            <w:r w:rsidR="00C65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вопрос/ответ</w:t>
            </w:r>
            <w:r w:rsidR="00C65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ф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орума</w:t>
            </w:r>
          </w:p>
        </w:tc>
      </w:tr>
      <w:tr w:rsidR="00F42AA1" w:rsidRPr="00EC6074" w:rsidTr="00EC6074">
        <w:trPr>
          <w:trHeight w:val="110"/>
        </w:trPr>
        <w:tc>
          <w:tcPr>
            <w:tcW w:w="1668" w:type="dxa"/>
            <w:shd w:val="pct10" w:color="auto" w:fill="auto"/>
            <w:vAlign w:val="center"/>
          </w:tcPr>
          <w:p w:rsidR="00F42AA1" w:rsidRPr="00EC6074" w:rsidRDefault="00F42AA1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shd w:val="pct10" w:color="auto" w:fill="auto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01.07.2022</w:t>
            </w:r>
          </w:p>
        </w:tc>
      </w:tr>
      <w:tr w:rsidR="00F42AA1" w:rsidRPr="00EC6074" w:rsidTr="00EC6074">
        <w:trPr>
          <w:trHeight w:val="314"/>
        </w:trPr>
        <w:tc>
          <w:tcPr>
            <w:tcW w:w="1668" w:type="dxa"/>
            <w:vAlign w:val="center"/>
          </w:tcPr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–</w:t>
            </w:r>
            <w:r w:rsidR="00EC6074"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участников и гостей ф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орума, 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кофе-брейк</w:t>
            </w:r>
          </w:p>
        </w:tc>
      </w:tr>
      <w:tr w:rsidR="00F42AA1" w:rsidRPr="00EC6074" w:rsidTr="00EC6074">
        <w:trPr>
          <w:trHeight w:val="2089"/>
        </w:trPr>
        <w:tc>
          <w:tcPr>
            <w:tcW w:w="1668" w:type="dxa"/>
            <w:vAlign w:val="center"/>
          </w:tcPr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 –</w:t>
            </w:r>
            <w:r w:rsidR="00EC6074"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14:35</w:t>
            </w:r>
          </w:p>
        </w:tc>
        <w:tc>
          <w:tcPr>
            <w:tcW w:w="3147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1: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экспо</w:t>
            </w:r>
            <w:proofErr w:type="spellEnd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(ресурсные и выставочные площадки крупных компаний 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Красноярского края)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площадки </w:t>
            </w:r>
            <w:r w:rsidRPr="00EC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br/>
              <w:t>с крупным бизнесом</w:t>
            </w:r>
          </w:p>
        </w:tc>
        <w:tc>
          <w:tcPr>
            <w:tcW w:w="2716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2: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площадки </w:t>
            </w:r>
            <w:r w:rsidRPr="00EC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со средним и малым бизнесом</w:t>
            </w:r>
          </w:p>
        </w:tc>
        <w:tc>
          <w:tcPr>
            <w:tcW w:w="3209" w:type="dxa"/>
            <w:gridSpan w:val="2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3: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сессии 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вопрос/ответ</w:t>
            </w:r>
            <w:r w:rsidR="00C657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с представителями РЭЦ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10:25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Китай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 – 10:50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10:50 – 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11:15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Индия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11:40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Узбекистан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11:40 – 12:05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Таджикистан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12:30 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Иран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12:55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ОАЭ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 – 13:20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Армения</w:t>
            </w:r>
          </w:p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 – 13:45 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Азербайджан</w:t>
            </w:r>
          </w:p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14:10 </w:t>
            </w:r>
            <w:r w:rsidR="009A72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</w:p>
          <w:p w:rsidR="00F42AA1" w:rsidRPr="00EC6074" w:rsidRDefault="009A724C" w:rsidP="009A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14:10 – 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14:35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C6074" w:rsidRPr="00EC6074">
              <w:rPr>
                <w:rFonts w:ascii="Times New Roman" w:hAnsi="Times New Roman" w:cs="Times New Roman"/>
                <w:sz w:val="24"/>
                <w:szCs w:val="24"/>
              </w:rPr>
              <w:t xml:space="preserve"> Турция</w:t>
            </w:r>
          </w:p>
        </w:tc>
      </w:tr>
      <w:tr w:rsidR="00F42AA1" w:rsidTr="00EC6074">
        <w:trPr>
          <w:trHeight w:val="321"/>
        </w:trPr>
        <w:tc>
          <w:tcPr>
            <w:tcW w:w="1668" w:type="dxa"/>
            <w:vAlign w:val="center"/>
          </w:tcPr>
          <w:p w:rsidR="00F42AA1" w:rsidRPr="00EC6074" w:rsidRDefault="009A724C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14:35–</w:t>
            </w:r>
            <w:r w:rsidR="00EC6074"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орума</w:t>
            </w:r>
          </w:p>
        </w:tc>
      </w:tr>
      <w:tr w:rsidR="00F42AA1" w:rsidTr="00EC6074">
        <w:trPr>
          <w:trHeight w:val="321"/>
        </w:trPr>
        <w:tc>
          <w:tcPr>
            <w:tcW w:w="1668" w:type="dxa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9072" w:type="dxa"/>
            <w:gridSpan w:val="6"/>
            <w:vAlign w:val="center"/>
          </w:tcPr>
          <w:p w:rsidR="00F42AA1" w:rsidRPr="00EC6074" w:rsidRDefault="00EC6074" w:rsidP="00EC6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 и гостей ф</w:t>
            </w:r>
            <w:r w:rsidRPr="00EC6074">
              <w:rPr>
                <w:rFonts w:ascii="Times New Roman" w:hAnsi="Times New Roman" w:cs="Times New Roman"/>
                <w:sz w:val="24"/>
                <w:szCs w:val="24"/>
              </w:rPr>
              <w:t>орума</w:t>
            </w:r>
          </w:p>
        </w:tc>
      </w:tr>
      <w:bookmarkEnd w:id="0"/>
    </w:tbl>
    <w:p w:rsidR="00F42AA1" w:rsidRDefault="00F42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2AA1" w:rsidSect="00CC08D9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ABF" w:rsidRDefault="003A7ABF" w:rsidP="00CC08D9">
      <w:pPr>
        <w:spacing w:after="0" w:line="240" w:lineRule="auto"/>
      </w:pPr>
      <w:r>
        <w:separator/>
      </w:r>
    </w:p>
  </w:endnote>
  <w:endnote w:type="continuationSeparator" w:id="0">
    <w:p w:rsidR="003A7ABF" w:rsidRDefault="003A7ABF" w:rsidP="00CC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ABF" w:rsidRDefault="003A7ABF" w:rsidP="00CC08D9">
      <w:pPr>
        <w:spacing w:after="0" w:line="240" w:lineRule="auto"/>
      </w:pPr>
      <w:r>
        <w:separator/>
      </w:r>
    </w:p>
  </w:footnote>
  <w:footnote w:type="continuationSeparator" w:id="0">
    <w:p w:rsidR="003A7ABF" w:rsidRDefault="003A7ABF" w:rsidP="00CC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316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08D9" w:rsidRPr="00CC08D9" w:rsidRDefault="00CC08D9" w:rsidP="00CC08D9">
        <w:pPr>
          <w:pStyle w:val="a3"/>
          <w:tabs>
            <w:tab w:val="left" w:pos="3285"/>
            <w:tab w:val="center" w:pos="5233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 w:rsidR="00B92E3E" w:rsidRPr="00CC08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08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B92E3E" w:rsidRPr="00CC08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57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B92E3E" w:rsidRPr="00CC08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08D9" w:rsidRDefault="00CC08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049C"/>
    <w:multiLevelType w:val="hybridMultilevel"/>
    <w:tmpl w:val="EF089452"/>
    <w:lvl w:ilvl="0" w:tplc="72BC2542">
      <w:start w:val="1"/>
      <w:numFmt w:val="bullet"/>
      <w:lvlText w:val="-"/>
      <w:lvlJc w:val="left"/>
      <w:pPr>
        <w:ind w:left="70" w:hanging="123"/>
      </w:pPr>
      <w:rPr>
        <w:rFonts w:ascii="Microsoft Sans Serif" w:eastAsia="Microsoft Sans Serif" w:hAnsi="Microsoft Sans Serif" w:cs="Microsoft Sans Serif" w:hint="default"/>
        <w:w w:val="63"/>
        <w:sz w:val="24"/>
        <w:szCs w:val="24"/>
        <w:lang w:val="ru-RU" w:eastAsia="en-US" w:bidi="ar-SA"/>
      </w:rPr>
    </w:lvl>
    <w:lvl w:ilvl="1" w:tplc="A1C8F8F4">
      <w:start w:val="1"/>
      <w:numFmt w:val="bullet"/>
      <w:lvlText w:val="•"/>
      <w:lvlJc w:val="left"/>
      <w:pPr>
        <w:ind w:left="374" w:hanging="123"/>
      </w:pPr>
      <w:rPr>
        <w:rFonts w:hint="default"/>
        <w:lang w:val="ru-RU" w:eastAsia="en-US" w:bidi="ar-SA"/>
      </w:rPr>
    </w:lvl>
    <w:lvl w:ilvl="2" w:tplc="5C140998">
      <w:start w:val="1"/>
      <w:numFmt w:val="bullet"/>
      <w:lvlText w:val="•"/>
      <w:lvlJc w:val="left"/>
      <w:pPr>
        <w:ind w:left="668" w:hanging="123"/>
      </w:pPr>
      <w:rPr>
        <w:rFonts w:hint="default"/>
        <w:lang w:val="ru-RU" w:eastAsia="en-US" w:bidi="ar-SA"/>
      </w:rPr>
    </w:lvl>
    <w:lvl w:ilvl="3" w:tplc="5F222E5E">
      <w:start w:val="1"/>
      <w:numFmt w:val="bullet"/>
      <w:lvlText w:val="•"/>
      <w:lvlJc w:val="left"/>
      <w:pPr>
        <w:ind w:left="962" w:hanging="123"/>
      </w:pPr>
      <w:rPr>
        <w:rFonts w:hint="default"/>
        <w:lang w:val="ru-RU" w:eastAsia="en-US" w:bidi="ar-SA"/>
      </w:rPr>
    </w:lvl>
    <w:lvl w:ilvl="4" w:tplc="2300428C">
      <w:start w:val="1"/>
      <w:numFmt w:val="bullet"/>
      <w:lvlText w:val="•"/>
      <w:lvlJc w:val="left"/>
      <w:pPr>
        <w:ind w:left="1257" w:hanging="123"/>
      </w:pPr>
      <w:rPr>
        <w:rFonts w:hint="default"/>
        <w:lang w:val="ru-RU" w:eastAsia="en-US" w:bidi="ar-SA"/>
      </w:rPr>
    </w:lvl>
    <w:lvl w:ilvl="5" w:tplc="4CF8403E">
      <w:start w:val="1"/>
      <w:numFmt w:val="bullet"/>
      <w:lvlText w:val="•"/>
      <w:lvlJc w:val="left"/>
      <w:pPr>
        <w:ind w:left="1551" w:hanging="123"/>
      </w:pPr>
      <w:rPr>
        <w:rFonts w:hint="default"/>
        <w:lang w:val="ru-RU" w:eastAsia="en-US" w:bidi="ar-SA"/>
      </w:rPr>
    </w:lvl>
    <w:lvl w:ilvl="6" w:tplc="F648A9F0">
      <w:start w:val="1"/>
      <w:numFmt w:val="bullet"/>
      <w:lvlText w:val="•"/>
      <w:lvlJc w:val="left"/>
      <w:pPr>
        <w:ind w:left="1845" w:hanging="123"/>
      </w:pPr>
      <w:rPr>
        <w:rFonts w:hint="default"/>
        <w:lang w:val="ru-RU" w:eastAsia="en-US" w:bidi="ar-SA"/>
      </w:rPr>
    </w:lvl>
    <w:lvl w:ilvl="7" w:tplc="FDA65DDE">
      <w:start w:val="1"/>
      <w:numFmt w:val="bullet"/>
      <w:lvlText w:val="•"/>
      <w:lvlJc w:val="left"/>
      <w:pPr>
        <w:ind w:left="2140" w:hanging="123"/>
      </w:pPr>
      <w:rPr>
        <w:rFonts w:hint="default"/>
        <w:lang w:val="ru-RU" w:eastAsia="en-US" w:bidi="ar-SA"/>
      </w:rPr>
    </w:lvl>
    <w:lvl w:ilvl="8" w:tplc="98EAF6FA">
      <w:start w:val="1"/>
      <w:numFmt w:val="bullet"/>
      <w:lvlText w:val="•"/>
      <w:lvlJc w:val="left"/>
      <w:pPr>
        <w:ind w:left="2434" w:hanging="1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42AA1"/>
    <w:rsid w:val="003A7ABF"/>
    <w:rsid w:val="008A6E53"/>
    <w:rsid w:val="008F017A"/>
    <w:rsid w:val="009A724C"/>
    <w:rsid w:val="00B92E3E"/>
    <w:rsid w:val="00C6570B"/>
    <w:rsid w:val="00CC08D9"/>
    <w:rsid w:val="00EC6074"/>
    <w:rsid w:val="00F0189D"/>
    <w:rsid w:val="00F4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2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E3E"/>
  </w:style>
  <w:style w:type="paragraph" w:styleId="a5">
    <w:name w:val="footer"/>
    <w:basedOn w:val="a"/>
    <w:link w:val="a6"/>
    <w:uiPriority w:val="99"/>
    <w:rsid w:val="00B92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Нестёркина Марина Владимировна</dc:creator>
  <cp:lastModifiedBy>ipetrov</cp:lastModifiedBy>
  <cp:revision>8</cp:revision>
  <dcterms:created xsi:type="dcterms:W3CDTF">2022-06-03T11:10:00Z</dcterms:created>
  <dcterms:modified xsi:type="dcterms:W3CDTF">2022-06-10T05:31:00Z</dcterms:modified>
</cp:coreProperties>
</file>