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35" w:rsidRDefault="00B1426F" w:rsidP="00B1426F">
      <w:pPr>
        <w:pStyle w:val="a3"/>
        <w:ind w:left="0"/>
        <w:rPr>
          <w:rFonts w:ascii="Arial" w:hAnsi="Arial" w:cs="Arial"/>
          <w:bCs/>
        </w:rPr>
      </w:pPr>
      <w:r w:rsidRPr="00CE330A">
        <w:rPr>
          <w:rFonts w:ascii="Arial" w:hAnsi="Arial" w:cs="Arial"/>
          <w:bCs/>
        </w:rPr>
        <w:t>Информация о базовом образовании и повышение квалификации п</w:t>
      </w:r>
      <w:r>
        <w:rPr>
          <w:rFonts w:ascii="Arial" w:hAnsi="Arial" w:cs="Arial"/>
          <w:bCs/>
        </w:rPr>
        <w:t>реподавателей курса по программе</w:t>
      </w:r>
      <w:r w:rsidR="00753235">
        <w:rPr>
          <w:rFonts w:ascii="Arial" w:hAnsi="Arial" w:cs="Arial"/>
          <w:bCs/>
        </w:rPr>
        <w:t xml:space="preserve"> </w:t>
      </w:r>
    </w:p>
    <w:p w:rsidR="00B1426F" w:rsidRPr="00D35BC2" w:rsidRDefault="00753235" w:rsidP="00B1426F">
      <w:pPr>
        <w:pStyle w:val="a3"/>
        <w:ind w:left="0"/>
        <w:rPr>
          <w:rFonts w:ascii="Arial" w:hAnsi="Arial" w:cs="Arial"/>
          <w:sz w:val="22"/>
        </w:rPr>
      </w:pPr>
      <w:r w:rsidRPr="00753235">
        <w:rPr>
          <w:rFonts w:ascii="Arial" w:hAnsi="Arial" w:cs="Arial"/>
          <w:bCs/>
        </w:rPr>
        <w:t>«Основы предпринимательства для граждан, желающих открыть свой бизнес»</w:t>
      </w:r>
    </w:p>
    <w:tbl>
      <w:tblPr>
        <w:tblStyle w:val="4"/>
        <w:tblW w:w="14543" w:type="dxa"/>
        <w:tblLayout w:type="fixed"/>
        <w:tblLook w:val="04A0" w:firstRow="1" w:lastRow="0" w:firstColumn="1" w:lastColumn="0" w:noHBand="0" w:noVBand="1"/>
      </w:tblPr>
      <w:tblGrid>
        <w:gridCol w:w="722"/>
        <w:gridCol w:w="1347"/>
        <w:gridCol w:w="2145"/>
        <w:gridCol w:w="2391"/>
        <w:gridCol w:w="2977"/>
        <w:gridCol w:w="2977"/>
        <w:gridCol w:w="753"/>
        <w:gridCol w:w="1231"/>
      </w:tblGrid>
      <w:tr w:rsidR="00B1426F" w:rsidRPr="00B77204" w:rsidTr="00C15226">
        <w:trPr>
          <w:trHeight w:val="838"/>
        </w:trPr>
        <w:tc>
          <w:tcPr>
            <w:tcW w:w="722" w:type="dxa"/>
            <w:vAlign w:val="center"/>
          </w:tcPr>
          <w:p w:rsidR="00B1426F" w:rsidRPr="00B77204" w:rsidRDefault="00B1426F" w:rsidP="00C15226">
            <w:pPr>
              <w:pStyle w:val="a5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№</w:t>
            </w:r>
          </w:p>
        </w:tc>
        <w:tc>
          <w:tcPr>
            <w:tcW w:w="1347" w:type="dxa"/>
            <w:vAlign w:val="center"/>
          </w:tcPr>
          <w:p w:rsidR="00B1426F" w:rsidRPr="00B77204" w:rsidRDefault="00B1426F" w:rsidP="00C15226">
            <w:pPr>
              <w:pStyle w:val="a5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ФИО</w:t>
            </w:r>
          </w:p>
        </w:tc>
        <w:tc>
          <w:tcPr>
            <w:tcW w:w="2145" w:type="dxa"/>
            <w:vAlign w:val="center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B77204">
              <w:rPr>
                <w:rFonts w:cs="Arial"/>
                <w:bCs/>
                <w:sz w:val="20"/>
                <w:szCs w:val="20"/>
              </w:rPr>
              <w:t>Образование (высшее, переподготовка) специальность, квалификация</w:t>
            </w:r>
          </w:p>
        </w:tc>
        <w:tc>
          <w:tcPr>
            <w:tcW w:w="2391" w:type="dxa"/>
            <w:vAlign w:val="center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B77204">
              <w:rPr>
                <w:rFonts w:cs="Arial"/>
                <w:bCs/>
                <w:sz w:val="20"/>
                <w:szCs w:val="20"/>
              </w:rPr>
              <w:t>Другие значимые характеристики</w:t>
            </w:r>
          </w:p>
        </w:tc>
        <w:tc>
          <w:tcPr>
            <w:tcW w:w="2977" w:type="dxa"/>
            <w:vAlign w:val="center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B77204">
              <w:rPr>
                <w:rFonts w:cs="Arial"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2977" w:type="dxa"/>
            <w:vAlign w:val="center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B77204">
              <w:rPr>
                <w:rFonts w:cs="Arial"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753" w:type="dxa"/>
            <w:vAlign w:val="center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B77204">
              <w:rPr>
                <w:rFonts w:cs="Arial"/>
                <w:bCs/>
                <w:sz w:val="20"/>
                <w:szCs w:val="20"/>
              </w:rPr>
              <w:t>Год</w:t>
            </w:r>
          </w:p>
        </w:tc>
        <w:tc>
          <w:tcPr>
            <w:tcW w:w="1231" w:type="dxa"/>
            <w:vAlign w:val="center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jc w:val="center"/>
              <w:rPr>
                <w:rFonts w:cs="Arial"/>
                <w:bCs/>
                <w:sz w:val="20"/>
                <w:szCs w:val="20"/>
              </w:rPr>
            </w:pPr>
            <w:r w:rsidRPr="00B77204">
              <w:rPr>
                <w:rFonts w:cs="Arial"/>
                <w:bCs/>
                <w:sz w:val="20"/>
                <w:szCs w:val="20"/>
              </w:rPr>
              <w:t xml:space="preserve">Количество </w:t>
            </w:r>
            <w:proofErr w:type="spellStart"/>
            <w:r w:rsidRPr="00B77204">
              <w:rPr>
                <w:rFonts w:cs="Arial"/>
                <w:bCs/>
                <w:sz w:val="20"/>
                <w:szCs w:val="20"/>
              </w:rPr>
              <w:t>академ</w:t>
            </w:r>
            <w:proofErr w:type="spellEnd"/>
            <w:r w:rsidRPr="00B77204">
              <w:rPr>
                <w:rFonts w:cs="Arial"/>
                <w:bCs/>
                <w:sz w:val="20"/>
                <w:szCs w:val="20"/>
              </w:rPr>
              <w:t>. часов</w:t>
            </w:r>
          </w:p>
        </w:tc>
      </w:tr>
      <w:tr w:rsidR="00B1426F" w:rsidRPr="00B77204" w:rsidTr="00C15226">
        <w:tc>
          <w:tcPr>
            <w:tcW w:w="722" w:type="dxa"/>
            <w:vMerge w:val="restart"/>
          </w:tcPr>
          <w:p w:rsidR="00B1426F" w:rsidRPr="00B77204" w:rsidRDefault="00B1426F" w:rsidP="00B1426F">
            <w:pPr>
              <w:pStyle w:val="a5"/>
              <w:numPr>
                <w:ilvl w:val="0"/>
                <w:numId w:val="2"/>
              </w:numPr>
              <w:tabs>
                <w:tab w:val="left" w:pos="135"/>
                <w:tab w:val="left" w:pos="480"/>
              </w:tabs>
              <w:ind w:left="0"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</w:tcPr>
          <w:p w:rsidR="00B1426F" w:rsidRPr="00B77204" w:rsidRDefault="00B1426F" w:rsidP="00C15226">
            <w:pPr>
              <w:pStyle w:val="a5"/>
              <w:spacing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B77204">
              <w:rPr>
                <w:rFonts w:cs="Arial"/>
                <w:sz w:val="20"/>
                <w:szCs w:val="20"/>
              </w:rPr>
              <w:t>C</w:t>
            </w:r>
            <w:proofErr w:type="gramEnd"/>
            <w:r w:rsidRPr="00B77204">
              <w:rPr>
                <w:rFonts w:cs="Arial"/>
                <w:sz w:val="20"/>
                <w:szCs w:val="20"/>
              </w:rPr>
              <w:t>имонова</w:t>
            </w:r>
            <w:proofErr w:type="spellEnd"/>
            <w:r w:rsidRPr="00B77204">
              <w:rPr>
                <w:rFonts w:cs="Arial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ind w:left="78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Высшее образование</w:t>
            </w:r>
            <w:r w:rsidRPr="00B77204">
              <w:rPr>
                <w:rFonts w:cs="Arial"/>
                <w:sz w:val="20"/>
                <w:szCs w:val="20"/>
              </w:rPr>
              <w:t>, экономист-менеджер</w:t>
            </w:r>
          </w:p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ind w:left="78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Диплом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 xml:space="preserve"> «Экономика и управление на предприятии»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Сибирская государственная автомобильно-дорожная академия</w:t>
            </w: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2001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7573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B1426F">
            <w:pPr>
              <w:pStyle w:val="a5"/>
              <w:numPr>
                <w:ilvl w:val="0"/>
                <w:numId w:val="1"/>
              </w:numPr>
              <w:tabs>
                <w:tab w:val="left" w:pos="135"/>
                <w:tab w:val="left" w:pos="480"/>
              </w:tabs>
              <w:ind w:left="0"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Pr="00B77204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ind w:left="78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Повышение квалификации</w:t>
            </w:r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</w:t>
            </w:r>
            <w:r w:rsidRPr="00B77204">
              <w:rPr>
                <w:rFonts w:cs="Arial"/>
                <w:sz w:val="20"/>
                <w:szCs w:val="20"/>
              </w:rPr>
              <w:t>достоверение о повышении квалификации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Социальное предпринимательство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Омская региональная общественная организация «Центр инновационной сферы», школа социального предпринимательства</w:t>
            </w: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192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B1426F">
            <w:pPr>
              <w:pStyle w:val="a5"/>
              <w:numPr>
                <w:ilvl w:val="0"/>
                <w:numId w:val="1"/>
              </w:numPr>
              <w:tabs>
                <w:tab w:val="left" w:pos="135"/>
                <w:tab w:val="left" w:pos="480"/>
              </w:tabs>
              <w:ind w:left="0"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Pr="00B77204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ind w:left="78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 xml:space="preserve"> Семинар</w:t>
            </w:r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 xml:space="preserve">Сертификат 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Организация бизнес-процессов на предприятии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Образовательный центр «Мастер-класс»</w:t>
            </w: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8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B1426F">
            <w:pPr>
              <w:pStyle w:val="a5"/>
              <w:numPr>
                <w:ilvl w:val="0"/>
                <w:numId w:val="1"/>
              </w:numPr>
              <w:tabs>
                <w:tab w:val="left" w:pos="135"/>
                <w:tab w:val="left" w:pos="480"/>
              </w:tabs>
              <w:ind w:left="0"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Pr="00B77204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ind w:left="78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Семинар</w:t>
            </w:r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 xml:space="preserve">Сертификат 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Правила эффективного управления финансами предприятия в условиях дефицита оборотных средств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Образовательный центр «Мастер-класс»</w:t>
            </w: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B1426F">
            <w:pPr>
              <w:pStyle w:val="a5"/>
              <w:numPr>
                <w:ilvl w:val="0"/>
                <w:numId w:val="1"/>
              </w:numPr>
              <w:tabs>
                <w:tab w:val="left" w:pos="135"/>
                <w:tab w:val="left" w:pos="480"/>
              </w:tabs>
              <w:ind w:left="0"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Pr="00B77204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ind w:left="78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Семинар</w:t>
            </w:r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 xml:space="preserve">Сертификат 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Ораторское мастерство руководителя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Образовательный центр «Мастер-класс»</w:t>
            </w: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15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B1426F">
            <w:pPr>
              <w:pStyle w:val="a5"/>
              <w:numPr>
                <w:ilvl w:val="0"/>
                <w:numId w:val="1"/>
              </w:numPr>
              <w:tabs>
                <w:tab w:val="left" w:pos="135"/>
                <w:tab w:val="left" w:pos="480"/>
              </w:tabs>
              <w:ind w:left="0" w:firstLine="0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Pr="00B77204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ind w:left="78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 xml:space="preserve">Курс </w:t>
            </w:r>
            <w:proofErr w:type="spellStart"/>
            <w:r w:rsidRPr="00B77204">
              <w:rPr>
                <w:rFonts w:cs="Arial"/>
                <w:sz w:val="20"/>
                <w:szCs w:val="20"/>
              </w:rPr>
              <w:t>видеоуроков</w:t>
            </w:r>
            <w:proofErr w:type="spellEnd"/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Автоматизация он-</w:t>
            </w:r>
            <w:proofErr w:type="spellStart"/>
            <w:r w:rsidRPr="00B77204">
              <w:rPr>
                <w:rFonts w:cs="Arial"/>
                <w:sz w:val="20"/>
                <w:szCs w:val="20"/>
              </w:rPr>
              <w:t>лайн</w:t>
            </w:r>
            <w:proofErr w:type="spellEnd"/>
            <w:r w:rsidRPr="00B77204">
              <w:rPr>
                <w:rFonts w:cs="Arial"/>
                <w:sz w:val="20"/>
                <w:szCs w:val="20"/>
              </w:rPr>
              <w:t xml:space="preserve"> школ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proofErr w:type="spellStart"/>
            <w:r w:rsidRPr="00B77204">
              <w:rPr>
                <w:rFonts w:cs="Arial"/>
                <w:sz w:val="20"/>
                <w:szCs w:val="20"/>
              </w:rPr>
              <w:t>Залогин</w:t>
            </w:r>
            <w:proofErr w:type="spellEnd"/>
            <w:r w:rsidRPr="00B77204">
              <w:rPr>
                <w:rFonts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50</w:t>
            </w:r>
          </w:p>
        </w:tc>
      </w:tr>
      <w:tr w:rsidR="00B1426F" w:rsidRPr="00B77204" w:rsidTr="00C15226">
        <w:tc>
          <w:tcPr>
            <w:tcW w:w="722" w:type="dxa"/>
            <w:vMerge w:val="restart"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</w:tcPr>
          <w:p w:rsidR="00B1426F" w:rsidRPr="00B77204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Шульженко Александра Маратовна</w:t>
            </w: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Высшее образование</w:t>
            </w:r>
            <w:r w:rsidRPr="00B77204">
              <w:rPr>
                <w:sz w:val="20"/>
                <w:szCs w:val="20"/>
              </w:rPr>
              <w:t>, экономист-менеджер;</w:t>
            </w:r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Диплом о высшем образовании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«Экономика и управление на предприятии (по отраслям)» Организация предпринимательской деятельности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ФБОУ ВПО «Новосибирская государственная академия водного транспорта»</w:t>
            </w: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2012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9870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Pr="00B77204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rPr>
                <w:sz w:val="20"/>
                <w:szCs w:val="20"/>
              </w:rPr>
            </w:pPr>
            <w:r w:rsidRPr="00B77204">
              <w:rPr>
                <w:sz w:val="20"/>
                <w:szCs w:val="20"/>
              </w:rPr>
              <w:t>Аспирантура, преподаватель-исследователь</w:t>
            </w:r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Диплом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Направление: «08.00.05 Экономика и управление народным хозяйством (менеджмент)».</w:t>
            </w:r>
          </w:p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Тема работы: «Бизнес-образование как элемент инфраструктуры молодежного предпринимательства»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 xml:space="preserve">ФГБОУ </w:t>
            </w:r>
            <w:proofErr w:type="gramStart"/>
            <w:r w:rsidRPr="00B77204">
              <w:rPr>
                <w:rFonts w:cs="Arial"/>
                <w:sz w:val="20"/>
                <w:szCs w:val="20"/>
              </w:rPr>
              <w:t>ВО</w:t>
            </w:r>
            <w:proofErr w:type="gramEnd"/>
            <w:r w:rsidRPr="00B77204">
              <w:rPr>
                <w:rFonts w:cs="Arial"/>
                <w:sz w:val="20"/>
                <w:szCs w:val="20"/>
              </w:rPr>
              <w:t xml:space="preserve"> «Омский государственный технический университет». </w:t>
            </w:r>
          </w:p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6480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Pr="00B77204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rPr>
                <w:sz w:val="20"/>
                <w:szCs w:val="20"/>
              </w:rPr>
            </w:pPr>
            <w:r w:rsidRPr="00B77204">
              <w:rPr>
                <w:sz w:val="20"/>
                <w:szCs w:val="20"/>
              </w:rPr>
              <w:t>Курс семинаров и тренингов, бизнес-тренер</w:t>
            </w:r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Сертификат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 xml:space="preserve">обучение </w:t>
            </w:r>
            <w:proofErr w:type="gramStart"/>
            <w:r w:rsidRPr="00B77204">
              <w:rPr>
                <w:rFonts w:cs="Arial"/>
                <w:sz w:val="20"/>
                <w:szCs w:val="20"/>
              </w:rPr>
              <w:t>бизнес-тренеров</w:t>
            </w:r>
            <w:proofErr w:type="gramEnd"/>
            <w:r w:rsidRPr="00B77204">
              <w:rPr>
                <w:rFonts w:cs="Arial"/>
                <w:sz w:val="20"/>
                <w:szCs w:val="20"/>
              </w:rPr>
              <w:t xml:space="preserve"> Международной организации труда 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Международная организация труда (г. Новосибирск)</w:t>
            </w: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Pr="00B77204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rPr>
                <w:sz w:val="20"/>
                <w:szCs w:val="20"/>
              </w:rPr>
            </w:pPr>
            <w:r w:rsidRPr="00B77204">
              <w:rPr>
                <w:bCs/>
                <w:sz w:val="20"/>
                <w:szCs w:val="20"/>
              </w:rPr>
              <w:t xml:space="preserve">Курс повышения квалификации </w:t>
            </w:r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Удостоверение о повышении квалификации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«Создание инновационного предприятия (менеджмент инноваций)»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Pr="00B77204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rPr>
                <w:sz w:val="20"/>
                <w:szCs w:val="20"/>
              </w:rPr>
            </w:pPr>
            <w:r w:rsidRPr="00B77204">
              <w:rPr>
                <w:bCs/>
                <w:sz w:val="20"/>
                <w:szCs w:val="20"/>
              </w:rPr>
              <w:t>Курс повышения квалификации</w:t>
            </w:r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Удостоверение о повышении квалификации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bCs/>
                <w:sz w:val="20"/>
                <w:szCs w:val="20"/>
              </w:rPr>
              <w:t>«Основы предпринимательской деятельности молодежи» (базовый уровень)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 xml:space="preserve">НОУ </w:t>
            </w:r>
            <w:proofErr w:type="gramStart"/>
            <w:r w:rsidRPr="00B77204">
              <w:rPr>
                <w:rFonts w:cs="Arial"/>
                <w:sz w:val="20"/>
                <w:szCs w:val="20"/>
              </w:rPr>
              <w:t>ВО</w:t>
            </w:r>
            <w:proofErr w:type="gramEnd"/>
            <w:r w:rsidRPr="00B77204">
              <w:rPr>
                <w:rFonts w:cs="Arial"/>
                <w:sz w:val="20"/>
                <w:szCs w:val="20"/>
              </w:rPr>
              <w:t xml:space="preserve"> «Московский финансово-промышленный университет «Синергия» (г. Омск)</w:t>
            </w: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Pr="00B77204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rPr>
                <w:bCs/>
                <w:sz w:val="20"/>
                <w:szCs w:val="20"/>
              </w:rPr>
            </w:pPr>
            <w:r w:rsidRPr="00B77204">
              <w:rPr>
                <w:bCs/>
                <w:sz w:val="20"/>
                <w:szCs w:val="20"/>
              </w:rPr>
              <w:t xml:space="preserve">Образовательный курс </w:t>
            </w:r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Сертификат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B77204">
              <w:rPr>
                <w:bCs/>
                <w:sz w:val="20"/>
                <w:szCs w:val="20"/>
              </w:rPr>
              <w:t>«Система менеджмента качества Университета, требования ИСО 9001-2015 и МК ПДНВ, применимые к СМК»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2016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</w:t>
            </w:r>
          </w:p>
        </w:tc>
      </w:tr>
      <w:tr w:rsidR="00B1426F" w:rsidRPr="00B77204" w:rsidTr="00C15226">
        <w:tc>
          <w:tcPr>
            <w:tcW w:w="722" w:type="dxa"/>
            <w:vMerge w:val="restart"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47" w:type="dxa"/>
            <w:vMerge w:val="restart"/>
          </w:tcPr>
          <w:p w:rsidR="00B1426F" w:rsidRPr="00B77204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Скловец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rPr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Высшее образование, </w:t>
            </w:r>
            <w:r w:rsidRPr="006F0661">
              <w:rPr>
                <w:rFonts w:cs="Arial"/>
                <w:sz w:val="20"/>
                <w:szCs w:val="20"/>
              </w:rPr>
              <w:t>специальность: экономист.</w:t>
            </w:r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Диплом о высшем образовании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237607">
              <w:rPr>
                <w:bCs/>
                <w:sz w:val="20"/>
                <w:szCs w:val="20"/>
              </w:rPr>
              <w:t>финансы и кредит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F0661">
              <w:rPr>
                <w:rFonts w:cs="Arial"/>
                <w:sz w:val="20"/>
                <w:szCs w:val="20"/>
              </w:rPr>
              <w:t xml:space="preserve">ФГБОУ ВПО «Всероссийский заочный финансово-экономический университет», </w:t>
            </w: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1997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9506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Переподготовка,</w:t>
            </w:r>
          </w:p>
          <w:p w:rsidR="00B1426F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rPr>
                <w:rFonts w:cs="Arial"/>
                <w:sz w:val="20"/>
                <w:szCs w:val="20"/>
              </w:rPr>
            </w:pPr>
            <w:r w:rsidRPr="006F0661">
              <w:rPr>
                <w:rFonts w:cs="Arial"/>
                <w:sz w:val="20"/>
                <w:szCs w:val="20"/>
              </w:rPr>
              <w:t>юриспруденция</w:t>
            </w:r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Диплом о переподготовке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bCs/>
                <w:sz w:val="20"/>
                <w:szCs w:val="20"/>
              </w:rPr>
            </w:pPr>
            <w:r w:rsidRPr="006F0661">
              <w:rPr>
                <w:bCs/>
                <w:sz w:val="20"/>
                <w:szCs w:val="20"/>
              </w:rPr>
              <w:t>юриспруденция</w:t>
            </w:r>
          </w:p>
        </w:tc>
        <w:tc>
          <w:tcPr>
            <w:tcW w:w="2977" w:type="dxa"/>
          </w:tcPr>
          <w:p w:rsidR="00B1426F" w:rsidRPr="006F0661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6F0661">
              <w:rPr>
                <w:rFonts w:cs="Arial"/>
                <w:sz w:val="20"/>
                <w:szCs w:val="20"/>
              </w:rPr>
              <w:t xml:space="preserve">Омский государственный университет </w:t>
            </w:r>
            <w:proofErr w:type="spellStart"/>
            <w:r w:rsidRPr="006F0661">
              <w:rPr>
                <w:rFonts w:cs="Arial"/>
                <w:sz w:val="20"/>
                <w:szCs w:val="20"/>
              </w:rPr>
              <w:t>им.Ф.М</w:t>
            </w:r>
            <w:proofErr w:type="spellEnd"/>
            <w:r w:rsidRPr="006F0661">
              <w:rPr>
                <w:rFonts w:cs="Arial"/>
                <w:sz w:val="20"/>
                <w:szCs w:val="20"/>
              </w:rPr>
              <w:t>. Достоевского</w:t>
            </w: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Повышение квалификации</w:t>
            </w:r>
          </w:p>
        </w:tc>
        <w:tc>
          <w:tcPr>
            <w:tcW w:w="2391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Получено удостоверение о повышении квалификации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Социальное предпринимательство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Омская региональная общественная организация «Центр инновационной сферы», школа социального предпринимательства</w:t>
            </w:r>
          </w:p>
        </w:tc>
        <w:tc>
          <w:tcPr>
            <w:tcW w:w="753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192</w:t>
            </w:r>
          </w:p>
        </w:tc>
      </w:tr>
      <w:tr w:rsidR="00B1426F" w:rsidRPr="00B77204" w:rsidTr="00C15226">
        <w:tc>
          <w:tcPr>
            <w:tcW w:w="722" w:type="dxa"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</w:tcPr>
          <w:p w:rsidR="00B1426F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Повышение квалификации</w:t>
            </w:r>
          </w:p>
        </w:tc>
        <w:tc>
          <w:tcPr>
            <w:tcW w:w="2391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Удостоверение</w:t>
            </w:r>
          </w:p>
        </w:tc>
        <w:tc>
          <w:tcPr>
            <w:tcW w:w="2977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«Организация поддержки субъектов малого и среднего предпринимательства»</w:t>
            </w:r>
          </w:p>
        </w:tc>
        <w:tc>
          <w:tcPr>
            <w:tcW w:w="2977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</w:p>
        </w:tc>
        <w:tc>
          <w:tcPr>
            <w:tcW w:w="753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231" w:type="dxa"/>
          </w:tcPr>
          <w:p w:rsidR="00B1426F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</w:t>
            </w:r>
          </w:p>
        </w:tc>
      </w:tr>
      <w:tr w:rsidR="00B1426F" w:rsidRPr="00B77204" w:rsidTr="00C15226">
        <w:tc>
          <w:tcPr>
            <w:tcW w:w="722" w:type="dxa"/>
            <w:vMerge w:val="restart"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47" w:type="dxa"/>
            <w:vMerge w:val="restart"/>
            <w:vAlign w:val="center"/>
          </w:tcPr>
          <w:p w:rsidR="00B1426F" w:rsidRPr="00B77204" w:rsidRDefault="00B1426F" w:rsidP="00C15226">
            <w:pPr>
              <w:pStyle w:val="a5"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Соболев Виктор Юрьевич</w:t>
            </w:r>
          </w:p>
        </w:tc>
        <w:tc>
          <w:tcPr>
            <w:tcW w:w="2145" w:type="dxa"/>
          </w:tcPr>
          <w:p w:rsidR="00B1426F" w:rsidRPr="00B77204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Высшее образование, инженер</w:t>
            </w:r>
          </w:p>
        </w:tc>
        <w:tc>
          <w:tcPr>
            <w:tcW w:w="2391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Диплом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«Проектирование и технология радиоэлектронных средств»</w:t>
            </w:r>
          </w:p>
        </w:tc>
        <w:tc>
          <w:tcPr>
            <w:tcW w:w="2977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Омский государственный технический университет</w:t>
            </w:r>
          </w:p>
        </w:tc>
        <w:tc>
          <w:tcPr>
            <w:tcW w:w="753" w:type="dxa"/>
          </w:tcPr>
          <w:p w:rsidR="00B1426F" w:rsidRPr="00B77204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2001</w:t>
            </w:r>
          </w:p>
        </w:tc>
        <w:tc>
          <w:tcPr>
            <w:tcW w:w="1231" w:type="dxa"/>
          </w:tcPr>
          <w:p w:rsidR="00B1426F" w:rsidRPr="00B77204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7404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Default="00B1426F" w:rsidP="00C15226">
            <w:pPr>
              <w:pStyle w:val="a5"/>
              <w:spacing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Переподготовка, управление организацией</w:t>
            </w:r>
          </w:p>
        </w:tc>
        <w:tc>
          <w:tcPr>
            <w:tcW w:w="2391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Диплом</w:t>
            </w:r>
          </w:p>
        </w:tc>
        <w:tc>
          <w:tcPr>
            <w:tcW w:w="2977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«Основы управленческой деятельности в муниципальных образованиях»</w:t>
            </w:r>
          </w:p>
        </w:tc>
        <w:tc>
          <w:tcPr>
            <w:tcW w:w="2977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Омский институт (филиал) ГОУ ВПО «Российский государственный торгово-экономический университет»</w:t>
            </w:r>
          </w:p>
        </w:tc>
        <w:tc>
          <w:tcPr>
            <w:tcW w:w="753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2008</w:t>
            </w:r>
          </w:p>
        </w:tc>
        <w:tc>
          <w:tcPr>
            <w:tcW w:w="1231" w:type="dxa"/>
          </w:tcPr>
          <w:p w:rsidR="00B1426F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502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Default="00B1426F" w:rsidP="00C15226">
            <w:pPr>
              <w:pStyle w:val="a5"/>
              <w:spacing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Переподготовка</w:t>
            </w:r>
          </w:p>
        </w:tc>
        <w:tc>
          <w:tcPr>
            <w:tcW w:w="2391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Диплом</w:t>
            </w:r>
          </w:p>
        </w:tc>
        <w:tc>
          <w:tcPr>
            <w:tcW w:w="2977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«Государственное и муниципальное управление»</w:t>
            </w:r>
          </w:p>
        </w:tc>
        <w:tc>
          <w:tcPr>
            <w:tcW w:w="2977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Омский государственный университет им. Ф.М. Достоевского</w:t>
            </w:r>
          </w:p>
        </w:tc>
        <w:tc>
          <w:tcPr>
            <w:tcW w:w="753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2013</w:t>
            </w:r>
          </w:p>
        </w:tc>
        <w:tc>
          <w:tcPr>
            <w:tcW w:w="1231" w:type="dxa"/>
          </w:tcPr>
          <w:p w:rsidR="00B1426F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504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Default="00B1426F" w:rsidP="00C15226">
            <w:pPr>
              <w:pStyle w:val="a5"/>
              <w:spacing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Повышение квалификации</w:t>
            </w:r>
          </w:p>
        </w:tc>
        <w:tc>
          <w:tcPr>
            <w:tcW w:w="2391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Удостоверение</w:t>
            </w:r>
          </w:p>
        </w:tc>
        <w:tc>
          <w:tcPr>
            <w:tcW w:w="2977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«Организация поддержки субъектов малого и среднего предпринимательства»</w:t>
            </w:r>
          </w:p>
        </w:tc>
        <w:tc>
          <w:tcPr>
            <w:tcW w:w="2977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</w:t>
            </w:r>
          </w:p>
        </w:tc>
        <w:tc>
          <w:tcPr>
            <w:tcW w:w="753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231" w:type="dxa"/>
          </w:tcPr>
          <w:p w:rsidR="00B1426F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</w:t>
            </w:r>
          </w:p>
        </w:tc>
      </w:tr>
      <w:tr w:rsidR="00B1426F" w:rsidRPr="00B77204" w:rsidTr="00C15226">
        <w:tc>
          <w:tcPr>
            <w:tcW w:w="722" w:type="dxa"/>
            <w:vMerge/>
          </w:tcPr>
          <w:p w:rsidR="00B1426F" w:rsidRPr="00B77204" w:rsidRDefault="00B1426F" w:rsidP="00C15226">
            <w:pPr>
              <w:pStyle w:val="a5"/>
              <w:tabs>
                <w:tab w:val="left" w:pos="135"/>
                <w:tab w:val="left" w:pos="480"/>
              </w:tabs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B1426F" w:rsidRDefault="00B1426F" w:rsidP="00C15226">
            <w:pPr>
              <w:pStyle w:val="a5"/>
              <w:spacing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B1426F" w:rsidRDefault="00B1426F" w:rsidP="00C15226">
            <w:pPr>
              <w:pStyle w:val="a5"/>
              <w:keepNext/>
              <w:keepLines/>
              <w:tabs>
                <w:tab w:val="left" w:pos="318"/>
              </w:tabs>
              <w:spacing w:line="240" w:lineRule="auto"/>
              <w:ind w:left="35"/>
              <w:contextualSpacing/>
              <w:jc w:val="center"/>
              <w:rPr>
                <w:rFonts w:cs="Arial"/>
                <w:sz w:val="20"/>
                <w:szCs w:val="20"/>
              </w:rPr>
            </w:pPr>
            <w:r w:rsidRPr="00B77204">
              <w:rPr>
                <w:rFonts w:cs="Arial"/>
                <w:sz w:val="20"/>
                <w:szCs w:val="20"/>
              </w:rPr>
              <w:t>Повышение квалификации</w:t>
            </w:r>
          </w:p>
        </w:tc>
        <w:tc>
          <w:tcPr>
            <w:tcW w:w="2391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Удостоверение</w:t>
            </w:r>
          </w:p>
        </w:tc>
        <w:tc>
          <w:tcPr>
            <w:tcW w:w="2977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«Разработка и анализ новых методик и технологий в проектах научно-образовательного центра»</w:t>
            </w:r>
          </w:p>
        </w:tc>
        <w:tc>
          <w:tcPr>
            <w:tcW w:w="2977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Московская школа управления «СКОЛКОВО»</w:t>
            </w:r>
          </w:p>
        </w:tc>
        <w:tc>
          <w:tcPr>
            <w:tcW w:w="753" w:type="dxa"/>
          </w:tcPr>
          <w:p w:rsidR="00B1426F" w:rsidRDefault="00B1426F" w:rsidP="00C15226">
            <w:pPr>
              <w:pStyle w:val="a5"/>
              <w:keepNext/>
              <w:keepLines/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231" w:type="dxa"/>
          </w:tcPr>
          <w:p w:rsidR="00B1426F" w:rsidRDefault="00B1426F" w:rsidP="00C15226">
            <w:pPr>
              <w:pStyle w:val="a5"/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</w:tr>
    </w:tbl>
    <w:p w:rsidR="00B1426F" w:rsidRPr="00D35BC2" w:rsidRDefault="00B1426F" w:rsidP="00B1426F">
      <w:pPr>
        <w:pStyle w:val="a3"/>
        <w:ind w:left="0"/>
        <w:rPr>
          <w:rFonts w:ascii="Arial" w:hAnsi="Arial" w:cs="Arial"/>
        </w:rPr>
      </w:pPr>
    </w:p>
    <w:p w:rsidR="00031D84" w:rsidRDefault="00031D84"/>
    <w:sectPr w:rsidR="00031D84" w:rsidSect="00B142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4E3D"/>
    <w:multiLevelType w:val="hybridMultilevel"/>
    <w:tmpl w:val="AF84F9F4"/>
    <w:lvl w:ilvl="0" w:tplc="5BCC38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1B591A"/>
    <w:multiLevelType w:val="hybridMultilevel"/>
    <w:tmpl w:val="D7F8C0EC"/>
    <w:lvl w:ilvl="0" w:tplc="5F9A2A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18"/>
    <w:rsid w:val="00031D84"/>
    <w:rsid w:val="00382418"/>
    <w:rsid w:val="00753235"/>
    <w:rsid w:val="00B1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2,Bullet List,FooterText,numbered,List Paragraph,Подпись рисунка,Маркированный список_уровень1,ПАРАГРАФ,Абзац списка для документа,Абзац списка4,Абзац списка основной,Текст с номером"/>
    <w:basedOn w:val="a"/>
    <w:link w:val="a4"/>
    <w:uiPriority w:val="34"/>
    <w:qFormat/>
    <w:rsid w:val="00B1426F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ПАРАГРАФ Знак,Абзац списка для документа Знак,Абзац списка4 Знак,Абзац списка основной Знак"/>
    <w:link w:val="a3"/>
    <w:uiPriority w:val="34"/>
    <w:rsid w:val="00B1426F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link w:val="a6"/>
    <w:uiPriority w:val="99"/>
    <w:unhideWhenUsed/>
    <w:rsid w:val="00B1426F"/>
  </w:style>
  <w:style w:type="character" w:customStyle="1" w:styleId="a6">
    <w:name w:val="Обычный (веб) Знак"/>
    <w:basedOn w:val="a0"/>
    <w:link w:val="a5"/>
    <w:uiPriority w:val="99"/>
    <w:rsid w:val="00B142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тиль4"/>
    <w:basedOn w:val="a1"/>
    <w:uiPriority w:val="99"/>
    <w:rsid w:val="00B142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EA4800"/>
        <w:left w:val="single" w:sz="4" w:space="0" w:color="EA4800"/>
        <w:bottom w:val="single" w:sz="4" w:space="0" w:color="EA4800"/>
        <w:right w:val="single" w:sz="4" w:space="0" w:color="EA4800"/>
        <w:insideH w:val="single" w:sz="4" w:space="0" w:color="EA4800"/>
        <w:insideV w:val="single" w:sz="4" w:space="0" w:color="EA4800"/>
      </w:tblBorders>
    </w:tblPr>
    <w:trPr>
      <w:tblHeader/>
      <w:jc w:val="center"/>
    </w:trPr>
    <w:tcPr>
      <w:shd w:val="clear" w:color="auto" w:fill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2,Bullet List,FooterText,numbered,List Paragraph,Подпись рисунка,Маркированный список_уровень1,ПАРАГРАФ,Абзац списка для документа,Абзац списка4,Абзац списка основной,Текст с номером"/>
    <w:basedOn w:val="a"/>
    <w:link w:val="a4"/>
    <w:uiPriority w:val="34"/>
    <w:qFormat/>
    <w:rsid w:val="00B1426F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ПАРАГРАФ Знак,Абзац списка для документа Знак,Абзац списка4 Знак,Абзац списка основной Знак"/>
    <w:link w:val="a3"/>
    <w:uiPriority w:val="34"/>
    <w:rsid w:val="00B1426F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link w:val="a6"/>
    <w:uiPriority w:val="99"/>
    <w:unhideWhenUsed/>
    <w:rsid w:val="00B1426F"/>
  </w:style>
  <w:style w:type="character" w:customStyle="1" w:styleId="a6">
    <w:name w:val="Обычный (веб) Знак"/>
    <w:basedOn w:val="a0"/>
    <w:link w:val="a5"/>
    <w:uiPriority w:val="99"/>
    <w:rsid w:val="00B142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тиль4"/>
    <w:basedOn w:val="a1"/>
    <w:uiPriority w:val="99"/>
    <w:rsid w:val="00B142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jc w:val="center"/>
      <w:tblBorders>
        <w:top w:val="single" w:sz="4" w:space="0" w:color="EA4800"/>
        <w:left w:val="single" w:sz="4" w:space="0" w:color="EA4800"/>
        <w:bottom w:val="single" w:sz="4" w:space="0" w:color="EA4800"/>
        <w:right w:val="single" w:sz="4" w:space="0" w:color="EA4800"/>
        <w:insideH w:val="single" w:sz="4" w:space="0" w:color="EA4800"/>
        <w:insideV w:val="single" w:sz="4" w:space="0" w:color="EA4800"/>
      </w:tblBorders>
    </w:tblPr>
    <w:trPr>
      <w:tblHeader/>
      <w:jc w:val="center"/>
    </w:tr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2020-12-11T08:05:00Z</dcterms:created>
  <dcterms:modified xsi:type="dcterms:W3CDTF">2020-12-11T08:08:00Z</dcterms:modified>
</cp:coreProperties>
</file>